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E35D1" w14:textId="67B5C7BC" w:rsidR="009E3F28" w:rsidRPr="00500E60" w:rsidRDefault="009E3F28" w:rsidP="009E3F28">
      <w:pPr>
        <w:rPr>
          <w:rFonts w:ascii="Arial" w:hAnsi="Arial" w:cs="Arial"/>
          <w:b/>
          <w:sz w:val="24"/>
          <w:szCs w:val="24"/>
          <w:highlight w:val="yellow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NOTICE IS HERBY GIVEN that an application has been made to the licensing authority of East Hampshire District Council for a Pavement Licence under the Business and Planning </w:t>
      </w:r>
      <w:r w:rsidR="008B22BD" w:rsidRPr="00500E60">
        <w:rPr>
          <w:rFonts w:ascii="Arial" w:hAnsi="Arial" w:cs="Arial"/>
          <w:b/>
          <w:sz w:val="24"/>
          <w:szCs w:val="24"/>
        </w:rPr>
        <w:t>Act</w:t>
      </w:r>
      <w:r w:rsidRPr="00500E60">
        <w:rPr>
          <w:rFonts w:ascii="Arial" w:hAnsi="Arial" w:cs="Arial"/>
          <w:b/>
          <w:sz w:val="24"/>
          <w:szCs w:val="24"/>
        </w:rPr>
        <w:t xml:space="preserve"> 2020.</w:t>
      </w:r>
    </w:p>
    <w:p w14:paraId="36D37F80" w14:textId="76A4A09F" w:rsidR="009E3F28" w:rsidRP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 xml:space="preserve">Details of the application are as </w:t>
      </w:r>
      <w:r w:rsidR="00EF1CDB" w:rsidRPr="00500E60">
        <w:rPr>
          <w:rFonts w:ascii="Arial" w:hAnsi="Arial" w:cs="Arial"/>
          <w:b/>
          <w:sz w:val="24"/>
          <w:szCs w:val="24"/>
        </w:rPr>
        <w:t>follows.</w:t>
      </w:r>
    </w:p>
    <w:p w14:paraId="6F6AF7C1" w14:textId="77777777" w:rsidR="00500E60" w:rsidRPr="00500E60" w:rsidRDefault="00500E60" w:rsidP="009E3F28">
      <w:pPr>
        <w:rPr>
          <w:rFonts w:ascii="Arial" w:hAnsi="Arial" w:cs="Arial"/>
          <w:b/>
          <w:sz w:val="24"/>
          <w:szCs w:val="24"/>
        </w:rPr>
      </w:pPr>
    </w:p>
    <w:p w14:paraId="67FBEB52" w14:textId="1A1F22A1" w:rsidR="009E3F2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applicant: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EF1CDB">
        <w:rPr>
          <w:rFonts w:ascii="Arial" w:hAnsi="Arial" w:cs="Arial"/>
          <w:b/>
          <w:sz w:val="24"/>
          <w:szCs w:val="24"/>
        </w:rPr>
        <w:t>Pizza Express (Restaurants) Ltd</w:t>
      </w:r>
    </w:p>
    <w:p w14:paraId="6EA720B0" w14:textId="0E658474" w:rsidR="00500E60" w:rsidRDefault="009E3F28" w:rsidP="009E3F28">
      <w:pPr>
        <w:rPr>
          <w:rFonts w:ascii="Arial" w:hAnsi="Arial" w:cs="Arial"/>
          <w:b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Name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EF1CDB">
        <w:rPr>
          <w:rFonts w:ascii="Arial" w:hAnsi="Arial" w:cs="Arial"/>
          <w:b/>
          <w:sz w:val="24"/>
          <w:szCs w:val="24"/>
        </w:rPr>
        <w:t>Pizza Express</w:t>
      </w:r>
    </w:p>
    <w:p w14:paraId="4E52064C" w14:textId="3C773E0C" w:rsidR="00A175AA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Address of premises: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EF1CDB">
        <w:rPr>
          <w:rFonts w:ascii="Arial" w:hAnsi="Arial" w:cs="Arial"/>
          <w:b/>
          <w:sz w:val="24"/>
          <w:szCs w:val="24"/>
        </w:rPr>
        <w:t>5 Market Square, Alton, Hampshire GU34 1HD</w:t>
      </w:r>
    </w:p>
    <w:p w14:paraId="44C881AD" w14:textId="3C1AAFF7" w:rsidR="00EC3DE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Brief description of application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: </w:t>
      </w:r>
      <w:r w:rsidR="00EF1CDB">
        <w:rPr>
          <w:rFonts w:ascii="Arial" w:hAnsi="Arial" w:cs="Arial"/>
          <w:b/>
          <w:sz w:val="24"/>
          <w:szCs w:val="24"/>
        </w:rPr>
        <w:t>To place 18 x tables and 36 x chairs to the front of the premises.</w:t>
      </w:r>
    </w:p>
    <w:p w14:paraId="5B23A81B" w14:textId="49C44DEF" w:rsidR="009E3F28" w:rsidRPr="00500E60" w:rsidRDefault="009E3F28" w:rsidP="009E3F28">
      <w:pPr>
        <w:rPr>
          <w:rFonts w:ascii="Arial" w:hAnsi="Arial" w:cs="Arial"/>
          <w:bCs/>
          <w:sz w:val="24"/>
          <w:szCs w:val="24"/>
        </w:rPr>
      </w:pPr>
      <w:r w:rsidRPr="00500E60">
        <w:rPr>
          <w:rFonts w:ascii="Arial" w:hAnsi="Arial" w:cs="Arial"/>
          <w:b/>
          <w:sz w:val="24"/>
          <w:szCs w:val="24"/>
        </w:rPr>
        <w:t>Days and hours of operation:</w:t>
      </w:r>
      <w:r w:rsidR="00500E60" w:rsidRPr="00500E60">
        <w:rPr>
          <w:rFonts w:ascii="Arial" w:hAnsi="Arial" w:cs="Arial"/>
          <w:b/>
          <w:sz w:val="24"/>
          <w:szCs w:val="24"/>
        </w:rPr>
        <w:t xml:space="preserve"> </w:t>
      </w:r>
      <w:r w:rsidR="00EF1CDB">
        <w:rPr>
          <w:rFonts w:ascii="Arial" w:hAnsi="Arial" w:cs="Arial"/>
          <w:b/>
          <w:sz w:val="24"/>
          <w:szCs w:val="24"/>
        </w:rPr>
        <w:t>Monday to Sunday 11:00-21:00</w:t>
      </w:r>
    </w:p>
    <w:p w14:paraId="345A7B29" w14:textId="77777777" w:rsidR="00BA2747" w:rsidRPr="00500E60" w:rsidRDefault="00BA2747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b/>
          <w:color w:val="000000" w:themeColor="text1"/>
          <w:sz w:val="24"/>
          <w:szCs w:val="24"/>
        </w:rPr>
        <w:t>Any person wishing to make representations to this application may do so by emailing; licensing@easthants.gov.uk</w:t>
      </w:r>
    </w:p>
    <w:p w14:paraId="5B5186B7" w14:textId="77777777" w:rsidR="00500E60" w:rsidRPr="00500E60" w:rsidRDefault="00500E60" w:rsidP="00BA2747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E33A2B9" w14:textId="5C562D91" w:rsidR="00EC3DE8" w:rsidRPr="00500E60" w:rsidRDefault="00EC3DE8" w:rsidP="00BA2747">
      <w:pPr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  <w:r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>By:</w:t>
      </w:r>
      <w:r w:rsidR="00500E60" w:rsidRPr="00500E60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EF1CDB">
        <w:rPr>
          <w:rFonts w:ascii="Arial" w:eastAsia="Arial" w:hAnsi="Arial" w:cs="Arial"/>
          <w:b/>
          <w:color w:val="000000" w:themeColor="text1"/>
          <w:sz w:val="28"/>
          <w:szCs w:val="28"/>
        </w:rPr>
        <w:t>7 July 2024</w:t>
      </w:r>
    </w:p>
    <w:p w14:paraId="6DF649FA" w14:textId="77777777" w:rsidR="00EC3DE8" w:rsidRPr="00500E60" w:rsidRDefault="00EC3DE8" w:rsidP="00BA2747">
      <w:pP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C80F38F" w14:textId="77777777" w:rsidR="00BA2747" w:rsidRPr="00500E60" w:rsidRDefault="00BA2747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and information submitted with it can be viewed on the Council’s website: </w:t>
      </w:r>
      <w:hyperlink r:id="rId6" w:history="1">
        <w:r w:rsidR="00EC3DE8" w:rsidRPr="00500E60">
          <w:rPr>
            <w:rStyle w:val="Hyperlink"/>
            <w:rFonts w:ascii="Arial" w:eastAsia="Arial" w:hAnsi="Arial" w:cs="Arial"/>
            <w:sz w:val="24"/>
            <w:szCs w:val="24"/>
          </w:rPr>
          <w:t>www.easthants.gov.uk</w:t>
        </w:r>
      </w:hyperlink>
      <w:r w:rsidRPr="00500E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A0C729E" w14:textId="77777777" w:rsidR="00EC3DE8" w:rsidRPr="00500E60" w:rsidRDefault="00EC3DE8" w:rsidP="00BA2747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95DDAE" w14:textId="149F67C2" w:rsidR="00BA2747" w:rsidRPr="00500E60" w:rsidRDefault="009E3F28" w:rsidP="00EC3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>Signed:</w:t>
      </w:r>
      <w:r w:rsidR="00500E60" w:rsidRPr="00500E60">
        <w:rPr>
          <w:rFonts w:ascii="Arial" w:eastAsia="Times New Roman" w:hAnsi="Arial" w:cs="Arial"/>
          <w:sz w:val="24"/>
          <w:szCs w:val="24"/>
        </w:rPr>
        <w:t xml:space="preserve"> Hayley Hadaway</w:t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</w:r>
      <w:r w:rsidRPr="00500E60">
        <w:rPr>
          <w:rFonts w:ascii="Arial" w:eastAsia="Times New Roman" w:hAnsi="Arial" w:cs="Arial"/>
          <w:sz w:val="24"/>
          <w:szCs w:val="24"/>
        </w:rPr>
        <w:tab/>
        <w:t>Dated:</w:t>
      </w:r>
      <w:r w:rsidR="00EC3DE8" w:rsidRPr="00500E60">
        <w:rPr>
          <w:rFonts w:ascii="Arial" w:eastAsia="Times New Roman" w:hAnsi="Arial" w:cs="Arial"/>
          <w:sz w:val="24"/>
          <w:szCs w:val="24"/>
        </w:rPr>
        <w:t xml:space="preserve"> </w:t>
      </w:r>
      <w:r w:rsidR="00570D16">
        <w:rPr>
          <w:rFonts w:ascii="Arial" w:eastAsia="Times New Roman" w:hAnsi="Arial" w:cs="Arial"/>
          <w:sz w:val="24"/>
          <w:szCs w:val="24"/>
        </w:rPr>
        <w:t xml:space="preserve"> </w:t>
      </w:r>
      <w:r w:rsidR="00EF1CDB">
        <w:rPr>
          <w:rFonts w:ascii="Arial" w:eastAsia="Times New Roman" w:hAnsi="Arial" w:cs="Arial"/>
          <w:sz w:val="24"/>
          <w:szCs w:val="24"/>
        </w:rPr>
        <w:t>24 June 2024</w:t>
      </w:r>
    </w:p>
    <w:p w14:paraId="71459EE4" w14:textId="4E8164F9" w:rsidR="00500E60" w:rsidRPr="00500E60" w:rsidRDefault="00500E60" w:rsidP="00EC3D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E60">
        <w:rPr>
          <w:rFonts w:ascii="Arial" w:eastAsia="Times New Roman" w:hAnsi="Arial" w:cs="Arial"/>
          <w:sz w:val="24"/>
          <w:szCs w:val="24"/>
        </w:rPr>
        <w:tab/>
        <w:t xml:space="preserve">  Senior Licensing Officer</w:t>
      </w:r>
    </w:p>
    <w:sectPr w:rsidR="00500E60" w:rsidRPr="00500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BBFC4" w14:textId="77777777" w:rsidR="00BA2747" w:rsidRDefault="00BA2747" w:rsidP="00BA2747">
      <w:pPr>
        <w:spacing w:after="0" w:line="240" w:lineRule="auto"/>
      </w:pPr>
      <w:r>
        <w:separator/>
      </w:r>
    </w:p>
  </w:endnote>
  <w:endnote w:type="continuationSeparator" w:id="0">
    <w:p w14:paraId="3D7FCDAF" w14:textId="77777777" w:rsidR="00BA2747" w:rsidRDefault="00BA2747" w:rsidP="00B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4497" w14:textId="77777777" w:rsidR="00BA2747" w:rsidRDefault="00BA2747" w:rsidP="00BA2747">
      <w:pPr>
        <w:spacing w:after="0" w:line="240" w:lineRule="auto"/>
      </w:pPr>
      <w:r>
        <w:separator/>
      </w:r>
    </w:p>
  </w:footnote>
  <w:footnote w:type="continuationSeparator" w:id="0">
    <w:p w14:paraId="640BD4DE" w14:textId="77777777" w:rsidR="00BA2747" w:rsidRDefault="00BA2747" w:rsidP="00B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14034" w14:textId="77777777" w:rsidR="00E91C54" w:rsidRDefault="00EC3DE8" w:rsidP="00EC3DE8">
    <w:pPr>
      <w:jc w:val="center"/>
      <w:rPr>
        <w:rFonts w:ascii="Arial" w:hAnsi="Arial" w:cs="Arial"/>
        <w:b/>
        <w:noProof/>
        <w:sz w:val="24"/>
        <w:szCs w:val="24"/>
      </w:rPr>
    </w:pPr>
    <w:r w:rsidRPr="00EC3DE8">
      <w:rPr>
        <w:rFonts w:ascii="Arial" w:hAnsi="Arial" w:cs="Arial"/>
        <w:b/>
        <w:noProof/>
        <w:sz w:val="24"/>
        <w:szCs w:val="24"/>
      </w:rPr>
      <w:t xml:space="preserve">BUSINESS AND PLANNING </w:t>
    </w:r>
    <w:r w:rsidR="00E91C54">
      <w:rPr>
        <w:rFonts w:ascii="Arial" w:hAnsi="Arial" w:cs="Arial"/>
        <w:b/>
        <w:noProof/>
        <w:sz w:val="24"/>
        <w:szCs w:val="24"/>
      </w:rPr>
      <w:t>ACT</w:t>
    </w:r>
    <w:r w:rsidRPr="00EC3DE8">
      <w:rPr>
        <w:rFonts w:ascii="Arial" w:hAnsi="Arial" w:cs="Arial"/>
        <w:b/>
        <w:noProof/>
        <w:sz w:val="24"/>
        <w:szCs w:val="24"/>
      </w:rPr>
      <w:t xml:space="preserve"> 2020</w:t>
    </w:r>
    <w:r w:rsidR="00E91C54">
      <w:rPr>
        <w:rFonts w:ascii="Arial" w:hAnsi="Arial" w:cs="Arial"/>
        <w:b/>
        <w:noProof/>
        <w:sz w:val="24"/>
        <w:szCs w:val="24"/>
      </w:rPr>
      <w:t xml:space="preserve"> </w:t>
    </w:r>
  </w:p>
  <w:p w14:paraId="4313258F" w14:textId="2E4D4D90" w:rsidR="00BA2747" w:rsidRPr="00EC3DE8" w:rsidRDefault="00500E60" w:rsidP="00EC3DE8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NOTICE OF </w:t>
    </w:r>
    <w:r w:rsidR="00EC3DE8" w:rsidRPr="00EC3DE8">
      <w:rPr>
        <w:rFonts w:ascii="Arial" w:hAnsi="Arial" w:cs="Arial"/>
        <w:b/>
        <w:sz w:val="24"/>
        <w:szCs w:val="24"/>
      </w:rPr>
      <w:t>APPLICATION FOR A PAVEMENT LICENCE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47"/>
    <w:rsid w:val="001A3DE3"/>
    <w:rsid w:val="00500E60"/>
    <w:rsid w:val="00570D16"/>
    <w:rsid w:val="005B49DF"/>
    <w:rsid w:val="008B22BD"/>
    <w:rsid w:val="009E3F28"/>
    <w:rsid w:val="00A175AA"/>
    <w:rsid w:val="00B17B33"/>
    <w:rsid w:val="00BA2747"/>
    <w:rsid w:val="00E27EF1"/>
    <w:rsid w:val="00E84756"/>
    <w:rsid w:val="00E91C54"/>
    <w:rsid w:val="00EC3DE8"/>
    <w:rsid w:val="00EF1CDB"/>
    <w:rsid w:val="00F46E01"/>
    <w:rsid w:val="00FE0B0D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57B4"/>
  <w15:chartTrackingRefBased/>
  <w15:docId w15:val="{1FBA7A7B-A1E7-4772-89A3-51930DD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47"/>
  </w:style>
  <w:style w:type="paragraph" w:styleId="Footer">
    <w:name w:val="footer"/>
    <w:basedOn w:val="Normal"/>
    <w:link w:val="FooterChar"/>
    <w:uiPriority w:val="99"/>
    <w:unhideWhenUsed/>
    <w:rsid w:val="00BA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47"/>
  </w:style>
  <w:style w:type="character" w:styleId="Hyperlink">
    <w:name w:val="Hyperlink"/>
    <w:basedOn w:val="DefaultParagraphFont"/>
    <w:uiPriority w:val="99"/>
    <w:unhideWhenUsed/>
    <w:rsid w:val="00E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than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Hayley</dc:creator>
  <cp:keywords/>
  <dc:description/>
  <cp:lastModifiedBy>Hayley Hadaway</cp:lastModifiedBy>
  <cp:revision>5</cp:revision>
  <dcterms:created xsi:type="dcterms:W3CDTF">2023-04-05T10:54:00Z</dcterms:created>
  <dcterms:modified xsi:type="dcterms:W3CDTF">2024-06-24T08:59:00Z</dcterms:modified>
</cp:coreProperties>
</file>