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5BC8" w14:textId="776AB0D4" w:rsidR="009535EC" w:rsidRDefault="00D565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East Hampshire District Council – salaries of £50,000 or more</w:t>
      </w:r>
    </w:p>
    <w:p w14:paraId="46BCF664" w14:textId="36852FF0" w:rsidR="00036106" w:rsidRDefault="000361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list the annual salaries of all staff that earn over £50,000. </w:t>
      </w:r>
    </w:p>
    <w:p w14:paraId="44EEC86A" w14:textId="2C156D9D" w:rsidR="007D2FDA" w:rsidRDefault="007D2FDA">
      <w:pPr>
        <w:rPr>
          <w:rFonts w:ascii="Arial" w:hAnsi="Arial" w:cs="Arial"/>
        </w:rPr>
      </w:pPr>
      <w:r>
        <w:rPr>
          <w:rFonts w:ascii="Arial" w:hAnsi="Arial" w:cs="Arial"/>
        </w:rPr>
        <w:t>Salary information is shown in £5,000 bands.</w:t>
      </w:r>
    </w:p>
    <w:p w14:paraId="19C97369" w14:textId="526B725F" w:rsidR="007D2FDA" w:rsidRDefault="007D2FDA">
      <w:pPr>
        <w:rPr>
          <w:rFonts w:ascii="Arial" w:hAnsi="Arial" w:cs="Arial"/>
        </w:rPr>
      </w:pPr>
      <w:r>
        <w:rPr>
          <w:rFonts w:ascii="Arial" w:hAnsi="Arial" w:cs="Arial"/>
        </w:rPr>
        <w:t>The list:</w:t>
      </w:r>
    </w:p>
    <w:p w14:paraId="137EEE8E" w14:textId="78254D0E" w:rsidR="007D2FDA" w:rsidRDefault="007D2FDA" w:rsidP="007D2F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Includes salaries of staff earning over £50,000 per year as at </w:t>
      </w:r>
      <w:r>
        <w:rPr>
          <w:rFonts w:ascii="Arial" w:hAnsi="Arial" w:cs="Arial"/>
          <w:b/>
          <w:bCs/>
        </w:rPr>
        <w:t>1</w:t>
      </w:r>
      <w:r w:rsidRPr="007D2FDA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April 2023</w:t>
      </w:r>
    </w:p>
    <w:p w14:paraId="7F30156B" w14:textId="2C8F890B" w:rsidR="007D2FDA" w:rsidRDefault="00DB5A05" w:rsidP="007D2F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not include consultants – their costs are published as payments to suppliers.</w:t>
      </w:r>
    </w:p>
    <w:p w14:paraId="3F14BA97" w14:textId="530EA256" w:rsidR="00DB5A05" w:rsidRDefault="00DB5A05" w:rsidP="00DB5A05">
      <w:pPr>
        <w:rPr>
          <w:rFonts w:ascii="Arial" w:hAnsi="Arial" w:cs="Arial"/>
        </w:rPr>
      </w:pPr>
      <w:r>
        <w:rPr>
          <w:rFonts w:ascii="Arial" w:hAnsi="Arial" w:cs="Arial"/>
        </w:rPr>
        <w:t>No ‘benefits in kind’ were received by staff whose job titles are listed.</w:t>
      </w:r>
    </w:p>
    <w:p w14:paraId="4B469217" w14:textId="4789C2A6" w:rsidR="00DB5A05" w:rsidRDefault="00DB5A05" w:rsidP="00DB5A05">
      <w:pPr>
        <w:rPr>
          <w:rFonts w:ascii="Arial" w:hAnsi="Arial" w:cs="Arial"/>
        </w:rPr>
      </w:pPr>
      <w:r>
        <w:rPr>
          <w:rFonts w:ascii="Arial" w:hAnsi="Arial" w:cs="Arial"/>
        </w:rPr>
        <w:t>This public</w:t>
      </w:r>
      <w:r w:rsidR="00E331CC">
        <w:rPr>
          <w:rFonts w:ascii="Arial" w:hAnsi="Arial" w:cs="Arial"/>
        </w:rPr>
        <w:t>ation covers the period from 1</w:t>
      </w:r>
      <w:r w:rsidR="00E331CC" w:rsidRPr="00E331CC">
        <w:rPr>
          <w:rFonts w:ascii="Arial" w:hAnsi="Arial" w:cs="Arial"/>
          <w:vertAlign w:val="superscript"/>
        </w:rPr>
        <w:t>st</w:t>
      </w:r>
      <w:r w:rsidR="00E331CC">
        <w:rPr>
          <w:rFonts w:ascii="Arial" w:hAnsi="Arial" w:cs="Arial"/>
        </w:rPr>
        <w:t xml:space="preserve"> April 2023 to 31</w:t>
      </w:r>
      <w:r w:rsidR="00E331CC" w:rsidRPr="00E331CC">
        <w:rPr>
          <w:rFonts w:ascii="Arial" w:hAnsi="Arial" w:cs="Arial"/>
          <w:vertAlign w:val="superscript"/>
        </w:rPr>
        <w:t>st</w:t>
      </w:r>
      <w:r w:rsidR="00E331CC">
        <w:rPr>
          <w:rFonts w:ascii="Arial" w:hAnsi="Arial" w:cs="Arial"/>
        </w:rPr>
        <w:t xml:space="preserve"> March 2024. Our next report on salaries of £50,000 or more will include salaries as at 1</w:t>
      </w:r>
      <w:r w:rsidR="00E331CC" w:rsidRPr="00E331CC">
        <w:rPr>
          <w:rFonts w:ascii="Arial" w:hAnsi="Arial" w:cs="Arial"/>
          <w:vertAlign w:val="superscript"/>
        </w:rPr>
        <w:t>st</w:t>
      </w:r>
      <w:r w:rsidR="00E331CC">
        <w:rPr>
          <w:rFonts w:ascii="Arial" w:hAnsi="Arial" w:cs="Arial"/>
        </w:rPr>
        <w:t xml:space="preserve"> April 2024, and </w:t>
      </w:r>
      <w:r w:rsidR="0034504E">
        <w:rPr>
          <w:rFonts w:ascii="Arial" w:hAnsi="Arial" w:cs="Arial"/>
        </w:rPr>
        <w:t>will be published no later than 30</w:t>
      </w:r>
      <w:r w:rsidR="0034504E" w:rsidRPr="0034504E">
        <w:rPr>
          <w:rFonts w:ascii="Arial" w:hAnsi="Arial" w:cs="Arial"/>
          <w:vertAlign w:val="superscript"/>
        </w:rPr>
        <w:t>th</w:t>
      </w:r>
      <w:r w:rsidR="0034504E">
        <w:rPr>
          <w:rFonts w:ascii="Arial" w:hAnsi="Arial" w:cs="Arial"/>
        </w:rPr>
        <w:t xml:space="preserve"> April 2025. The table below shows East Hampshire District Council’s top 3 tiers ordered by salary.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1354"/>
        <w:gridCol w:w="1490"/>
      </w:tblGrid>
      <w:tr w:rsidR="000A0DC9" w:rsidRPr="00854988" w14:paraId="0C627558" w14:textId="77777777" w:rsidTr="0041366F">
        <w:tc>
          <w:tcPr>
            <w:tcW w:w="3539" w:type="dxa"/>
            <w:shd w:val="clear" w:color="auto" w:fill="196B24" w:themeFill="accent3"/>
            <w:vAlign w:val="center"/>
          </w:tcPr>
          <w:p w14:paraId="5990B333" w14:textId="6754D1D0" w:rsidR="000A0DC9" w:rsidRPr="00854988" w:rsidRDefault="000A0DC9" w:rsidP="008B7D2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988">
              <w:rPr>
                <w:rFonts w:ascii="Arial" w:hAnsi="Arial" w:cs="Arial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3119" w:type="dxa"/>
            <w:shd w:val="clear" w:color="auto" w:fill="196B24" w:themeFill="accent3"/>
            <w:vAlign w:val="center"/>
          </w:tcPr>
          <w:p w14:paraId="1F379AE0" w14:textId="4C50B414" w:rsidR="000A0DC9" w:rsidRPr="00854988" w:rsidRDefault="000A0DC9" w:rsidP="008B7D2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988">
              <w:rPr>
                <w:rFonts w:ascii="Arial" w:hAnsi="Arial" w:cs="Arial"/>
                <w:b/>
                <w:bCs/>
                <w:color w:val="FFFFFF" w:themeColor="background1"/>
              </w:rPr>
              <w:t>Service Area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and responsibilities</w:t>
            </w:r>
          </w:p>
        </w:tc>
        <w:tc>
          <w:tcPr>
            <w:tcW w:w="1354" w:type="dxa"/>
            <w:shd w:val="clear" w:color="auto" w:fill="196B24" w:themeFill="accent3"/>
            <w:vAlign w:val="center"/>
          </w:tcPr>
          <w:p w14:paraId="4DF5604C" w14:textId="31ECFD7C" w:rsidR="000A0DC9" w:rsidRPr="00854988" w:rsidRDefault="000A0DC9" w:rsidP="008B7D2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988">
              <w:rPr>
                <w:rFonts w:ascii="Arial" w:hAnsi="Arial" w:cs="Arial"/>
                <w:b/>
                <w:bCs/>
                <w:color w:val="FFFFFF" w:themeColor="background1"/>
              </w:rPr>
              <w:t>Pay range (lower end)</w:t>
            </w:r>
          </w:p>
        </w:tc>
        <w:tc>
          <w:tcPr>
            <w:tcW w:w="1490" w:type="dxa"/>
            <w:shd w:val="clear" w:color="auto" w:fill="196B24" w:themeFill="accent3"/>
            <w:vAlign w:val="center"/>
          </w:tcPr>
          <w:p w14:paraId="597C30A1" w14:textId="4BA0B233" w:rsidR="000A0DC9" w:rsidRPr="00854988" w:rsidRDefault="000A0DC9" w:rsidP="008B7D2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988">
              <w:rPr>
                <w:rFonts w:ascii="Arial" w:hAnsi="Arial" w:cs="Arial"/>
                <w:b/>
                <w:bCs/>
                <w:color w:val="FFFFFF" w:themeColor="background1"/>
              </w:rPr>
              <w:t>Pay range (higher end)</w:t>
            </w:r>
          </w:p>
        </w:tc>
      </w:tr>
      <w:tr w:rsidR="000A0DC9" w14:paraId="35D75966" w14:textId="77777777" w:rsidTr="0041366F">
        <w:tc>
          <w:tcPr>
            <w:tcW w:w="3539" w:type="dxa"/>
          </w:tcPr>
          <w:p w14:paraId="383C772D" w14:textId="699F2976" w:rsidR="000A0DC9" w:rsidRDefault="000A0DC9" w:rsidP="00DB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 – Gill Kneller</w:t>
            </w:r>
          </w:p>
        </w:tc>
        <w:tc>
          <w:tcPr>
            <w:tcW w:w="3119" w:type="dxa"/>
          </w:tcPr>
          <w:p w14:paraId="02B4DAC2" w14:textId="539A7028" w:rsidR="000A0DC9" w:rsidRDefault="000A0DC9" w:rsidP="00DB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Hampshire District Council</w:t>
            </w:r>
          </w:p>
        </w:tc>
        <w:tc>
          <w:tcPr>
            <w:tcW w:w="1354" w:type="dxa"/>
          </w:tcPr>
          <w:p w14:paraId="78509484" w14:textId="47D62534" w:rsidR="000A0DC9" w:rsidRDefault="000A0DC9" w:rsidP="00DB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£140,000</w:t>
            </w:r>
          </w:p>
        </w:tc>
        <w:tc>
          <w:tcPr>
            <w:tcW w:w="1490" w:type="dxa"/>
          </w:tcPr>
          <w:p w14:paraId="465E9718" w14:textId="2A7903EC" w:rsidR="000A0DC9" w:rsidRDefault="000A0DC9" w:rsidP="00DB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£145,999</w:t>
            </w:r>
          </w:p>
        </w:tc>
      </w:tr>
      <w:tr w:rsidR="000A0DC9" w14:paraId="12F7639E" w14:textId="77777777" w:rsidTr="0041366F">
        <w:tc>
          <w:tcPr>
            <w:tcW w:w="3539" w:type="dxa"/>
          </w:tcPr>
          <w:p w14:paraId="218D6431" w14:textId="0DC63AB4" w:rsidR="000A0DC9" w:rsidRDefault="000A0DC9" w:rsidP="00DB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Operating Officer </w:t>
            </w:r>
          </w:p>
        </w:tc>
        <w:tc>
          <w:tcPr>
            <w:tcW w:w="3119" w:type="dxa"/>
          </w:tcPr>
          <w:p w14:paraId="48495FE0" w14:textId="1E085424" w:rsidR="000A0DC9" w:rsidRDefault="000A0DC9" w:rsidP="00DB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Council operational matters</w:t>
            </w:r>
          </w:p>
        </w:tc>
        <w:tc>
          <w:tcPr>
            <w:tcW w:w="1354" w:type="dxa"/>
          </w:tcPr>
          <w:p w14:paraId="2DF415BF" w14:textId="27ED360F" w:rsidR="000A0DC9" w:rsidRDefault="000A0DC9" w:rsidP="00DB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£105,000</w:t>
            </w:r>
          </w:p>
        </w:tc>
        <w:tc>
          <w:tcPr>
            <w:tcW w:w="1490" w:type="dxa"/>
          </w:tcPr>
          <w:p w14:paraId="07F3119D" w14:textId="568ABF37" w:rsidR="000A0DC9" w:rsidRDefault="000A0DC9" w:rsidP="00DB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£109,999</w:t>
            </w:r>
          </w:p>
        </w:tc>
      </w:tr>
      <w:tr w:rsidR="000A0DC9" w14:paraId="34EE8C02" w14:textId="77777777" w:rsidTr="0041366F">
        <w:tc>
          <w:tcPr>
            <w:tcW w:w="3539" w:type="dxa"/>
          </w:tcPr>
          <w:p w14:paraId="01A7601A" w14:textId="77777777" w:rsidR="000A0DC9" w:rsidRPr="00CD0E79" w:rsidRDefault="000A0DC9" w:rsidP="00CD0E79">
            <w:pPr>
              <w:rPr>
                <w:rFonts w:ascii="Arial" w:hAnsi="Arial" w:cs="Arial"/>
              </w:rPr>
            </w:pPr>
            <w:r w:rsidRPr="00CD0E79">
              <w:rPr>
                <w:rFonts w:ascii="Arial" w:hAnsi="Arial" w:cs="Arial"/>
              </w:rPr>
              <w:t>Director of Corporate Governance</w:t>
            </w:r>
          </w:p>
          <w:p w14:paraId="37B564FD" w14:textId="77777777" w:rsidR="000A0DC9" w:rsidRDefault="000A0DC9" w:rsidP="00DB5A0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AB09D7A" w14:textId="77777777" w:rsidR="000A0DC9" w:rsidRDefault="000A0DC9" w:rsidP="004136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Contracts</w:t>
            </w:r>
          </w:p>
          <w:p w14:paraId="1B5386DE" w14:textId="1B3D64D8" w:rsidR="000A0DC9" w:rsidRDefault="000A0DC9" w:rsidP="004136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Democratic Services</w:t>
            </w:r>
          </w:p>
          <w:p w14:paraId="65B8D31E" w14:textId="77777777" w:rsidR="000A0DC9" w:rsidRDefault="000A0DC9" w:rsidP="004136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Electoral Services</w:t>
            </w:r>
          </w:p>
          <w:p w14:paraId="772B63BC" w14:textId="77777777" w:rsidR="000A0DC9" w:rsidRDefault="000A0DC9" w:rsidP="004136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  <w:p w14:paraId="1B52AB54" w14:textId="77777777" w:rsidR="000A0DC9" w:rsidRDefault="000A0DC9" w:rsidP="004136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Services</w:t>
            </w:r>
          </w:p>
          <w:p w14:paraId="44F0076A" w14:textId="65BE21FE" w:rsidR="000A0DC9" w:rsidRPr="002671BE" w:rsidRDefault="000A0DC9" w:rsidP="002671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</w:t>
            </w:r>
          </w:p>
        </w:tc>
        <w:tc>
          <w:tcPr>
            <w:tcW w:w="1354" w:type="dxa"/>
          </w:tcPr>
          <w:p w14:paraId="4829C676" w14:textId="7BF0ADE4" w:rsidR="000A0DC9" w:rsidRDefault="000A0DC9" w:rsidP="00DB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£85,000</w:t>
            </w:r>
          </w:p>
        </w:tc>
        <w:tc>
          <w:tcPr>
            <w:tcW w:w="1490" w:type="dxa"/>
          </w:tcPr>
          <w:p w14:paraId="05AF6627" w14:textId="5DDE85AF" w:rsidR="000A0DC9" w:rsidRDefault="000A0DC9" w:rsidP="00DB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£89,999</w:t>
            </w:r>
          </w:p>
        </w:tc>
      </w:tr>
      <w:tr w:rsidR="000A0DC9" w14:paraId="03A64977" w14:textId="77777777" w:rsidTr="0041366F">
        <w:tc>
          <w:tcPr>
            <w:tcW w:w="3539" w:type="dxa"/>
            <w:vAlign w:val="center"/>
          </w:tcPr>
          <w:p w14:paraId="3E6DFE2B" w14:textId="77777777" w:rsidR="000A0DC9" w:rsidRPr="0010381E" w:rsidRDefault="000A0DC9" w:rsidP="0010381E">
            <w:pPr>
              <w:rPr>
                <w:rFonts w:ascii="Arial" w:hAnsi="Arial" w:cs="Arial"/>
              </w:rPr>
            </w:pPr>
            <w:r w:rsidRPr="0010381E">
              <w:rPr>
                <w:rFonts w:ascii="Arial" w:hAnsi="Arial" w:cs="Arial"/>
              </w:rPr>
              <w:t>Director of Change &amp; Performance</w:t>
            </w:r>
          </w:p>
          <w:p w14:paraId="3E7DF827" w14:textId="77777777" w:rsidR="000A0DC9" w:rsidRDefault="000A0DC9" w:rsidP="0010381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0B5E7D9" w14:textId="77777777" w:rsidR="000A0DC9" w:rsidRDefault="000A0DC9" w:rsidP="0029743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</w:t>
            </w:r>
          </w:p>
          <w:p w14:paraId="43444ABE" w14:textId="77777777" w:rsidR="000A0DC9" w:rsidRDefault="000A0DC9" w:rsidP="0029743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Services</w:t>
            </w:r>
          </w:p>
          <w:p w14:paraId="23451B15" w14:textId="77777777" w:rsidR="000A0DC9" w:rsidRDefault="000A0DC9" w:rsidP="0029743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Organisational Development</w:t>
            </w:r>
          </w:p>
          <w:p w14:paraId="01A5B854" w14:textId="6779D550" w:rsidR="000A0DC9" w:rsidRPr="0029743C" w:rsidRDefault="000A0DC9" w:rsidP="0029743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&amp; Programme Management</w:t>
            </w:r>
          </w:p>
        </w:tc>
        <w:tc>
          <w:tcPr>
            <w:tcW w:w="1354" w:type="dxa"/>
          </w:tcPr>
          <w:p w14:paraId="1FB80440" w14:textId="1A04D73A" w:rsidR="000A0DC9" w:rsidRDefault="000A0DC9" w:rsidP="00DB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£75,000</w:t>
            </w:r>
          </w:p>
        </w:tc>
        <w:tc>
          <w:tcPr>
            <w:tcW w:w="1490" w:type="dxa"/>
          </w:tcPr>
          <w:p w14:paraId="7187D93F" w14:textId="3006A8A1" w:rsidR="000A0DC9" w:rsidRDefault="000A0DC9" w:rsidP="00DB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£79,999</w:t>
            </w:r>
          </w:p>
        </w:tc>
      </w:tr>
      <w:tr w:rsidR="000A0DC9" w:rsidRPr="00854988" w14:paraId="7300E0D4" w14:textId="77777777" w:rsidTr="00382B04">
        <w:tc>
          <w:tcPr>
            <w:tcW w:w="3539" w:type="dxa"/>
            <w:shd w:val="clear" w:color="auto" w:fill="196B24" w:themeFill="accent3"/>
            <w:vAlign w:val="center"/>
          </w:tcPr>
          <w:p w14:paraId="5B842FE8" w14:textId="77777777" w:rsidR="000A0DC9" w:rsidRPr="00854988" w:rsidRDefault="000A0DC9" w:rsidP="00382B0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988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Job title</w:t>
            </w:r>
          </w:p>
        </w:tc>
        <w:tc>
          <w:tcPr>
            <w:tcW w:w="3119" w:type="dxa"/>
            <w:shd w:val="clear" w:color="auto" w:fill="196B24" w:themeFill="accent3"/>
            <w:vAlign w:val="center"/>
          </w:tcPr>
          <w:p w14:paraId="792EBCE1" w14:textId="77777777" w:rsidR="000A0DC9" w:rsidRPr="00854988" w:rsidRDefault="000A0DC9" w:rsidP="00382B0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988">
              <w:rPr>
                <w:rFonts w:ascii="Arial" w:hAnsi="Arial" w:cs="Arial"/>
                <w:b/>
                <w:bCs/>
                <w:color w:val="FFFFFF" w:themeColor="background1"/>
              </w:rPr>
              <w:t>Service Area</w:t>
            </w:r>
          </w:p>
        </w:tc>
        <w:tc>
          <w:tcPr>
            <w:tcW w:w="1354" w:type="dxa"/>
            <w:shd w:val="clear" w:color="auto" w:fill="196B24" w:themeFill="accent3"/>
            <w:vAlign w:val="center"/>
          </w:tcPr>
          <w:p w14:paraId="5691721F" w14:textId="77777777" w:rsidR="000A0DC9" w:rsidRPr="00854988" w:rsidRDefault="000A0DC9" w:rsidP="00382B0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988">
              <w:rPr>
                <w:rFonts w:ascii="Arial" w:hAnsi="Arial" w:cs="Arial"/>
                <w:b/>
                <w:bCs/>
                <w:color w:val="FFFFFF" w:themeColor="background1"/>
              </w:rPr>
              <w:t>Pay range (lower end)</w:t>
            </w:r>
          </w:p>
        </w:tc>
        <w:tc>
          <w:tcPr>
            <w:tcW w:w="1490" w:type="dxa"/>
            <w:shd w:val="clear" w:color="auto" w:fill="196B24" w:themeFill="accent3"/>
            <w:vAlign w:val="center"/>
          </w:tcPr>
          <w:p w14:paraId="24D3F8EA" w14:textId="77777777" w:rsidR="000A0DC9" w:rsidRPr="00854988" w:rsidRDefault="000A0DC9" w:rsidP="00382B0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988">
              <w:rPr>
                <w:rFonts w:ascii="Arial" w:hAnsi="Arial" w:cs="Arial"/>
                <w:b/>
                <w:bCs/>
                <w:color w:val="FFFFFF" w:themeColor="background1"/>
              </w:rPr>
              <w:t>Pay range (higher end)</w:t>
            </w:r>
          </w:p>
        </w:tc>
      </w:tr>
      <w:tr w:rsidR="000A0DC9" w14:paraId="009B5772" w14:textId="77777777" w:rsidTr="0041366F">
        <w:tc>
          <w:tcPr>
            <w:tcW w:w="3539" w:type="dxa"/>
          </w:tcPr>
          <w:p w14:paraId="07757995" w14:textId="6D2A959D" w:rsidR="000A0DC9" w:rsidRPr="00D76DB2" w:rsidRDefault="000A0DC9" w:rsidP="008E2E45">
            <w:pPr>
              <w:rPr>
                <w:rFonts w:ascii="Arial" w:hAnsi="Arial" w:cs="Arial"/>
              </w:rPr>
            </w:pPr>
            <w:r w:rsidRPr="00D76DB2">
              <w:rPr>
                <w:rFonts w:ascii="Arial" w:hAnsi="Arial" w:cs="Arial"/>
              </w:rPr>
              <w:t>Director of Community</w:t>
            </w:r>
            <w:r>
              <w:rPr>
                <w:rFonts w:ascii="Arial" w:hAnsi="Arial" w:cs="Arial"/>
              </w:rPr>
              <w:t>,</w:t>
            </w:r>
            <w:r w:rsidRPr="00D76DB2">
              <w:rPr>
                <w:rFonts w:ascii="Arial" w:hAnsi="Arial" w:cs="Arial"/>
              </w:rPr>
              <w:t xml:space="preserve"> Dev</w:t>
            </w:r>
            <w:r>
              <w:rPr>
                <w:rFonts w:ascii="Arial" w:hAnsi="Arial" w:cs="Arial"/>
              </w:rPr>
              <w:t>elopment</w:t>
            </w:r>
            <w:r w:rsidRPr="00D76DB2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Engagement</w:t>
            </w:r>
          </w:p>
          <w:p w14:paraId="1D5D0C36" w14:textId="77777777" w:rsidR="000A0DC9" w:rsidRDefault="000A0DC9" w:rsidP="008E2E4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7C05717" w14:textId="2C425632" w:rsidR="000A0DC9" w:rsidRDefault="000A0DC9" w:rsidP="008E2E4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Benefits</w:t>
            </w:r>
          </w:p>
          <w:p w14:paraId="6226BF51" w14:textId="72AF3CE7" w:rsidR="000A0DC9" w:rsidRDefault="000A0DC9" w:rsidP="008E2E4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Management</w:t>
            </w:r>
          </w:p>
          <w:p w14:paraId="381E04E9" w14:textId="77777777" w:rsidR="000A0DC9" w:rsidRDefault="000A0DC9" w:rsidP="008E2E4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Community, Development &amp; Engagement</w:t>
            </w:r>
          </w:p>
          <w:p w14:paraId="09A91F6B" w14:textId="77777777" w:rsidR="000A0DC9" w:rsidRDefault="000A0DC9" w:rsidP="008E2E4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</w:t>
            </w:r>
          </w:p>
          <w:p w14:paraId="15AA2D04" w14:textId="022548D3" w:rsidR="000A0DC9" w:rsidRPr="006915F6" w:rsidRDefault="000A0DC9" w:rsidP="008E2E4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Revenues</w:t>
            </w:r>
          </w:p>
        </w:tc>
        <w:tc>
          <w:tcPr>
            <w:tcW w:w="1354" w:type="dxa"/>
          </w:tcPr>
          <w:p w14:paraId="21ECA415" w14:textId="19F5503E" w:rsidR="000A0DC9" w:rsidRDefault="000A0DC9" w:rsidP="008E2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£85,000</w:t>
            </w:r>
          </w:p>
        </w:tc>
        <w:tc>
          <w:tcPr>
            <w:tcW w:w="1490" w:type="dxa"/>
          </w:tcPr>
          <w:p w14:paraId="0E5F7F17" w14:textId="7314181D" w:rsidR="000A0DC9" w:rsidRDefault="000A0DC9" w:rsidP="008E2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£89,999</w:t>
            </w:r>
          </w:p>
        </w:tc>
      </w:tr>
      <w:tr w:rsidR="000A0DC9" w14:paraId="323D8231" w14:textId="77777777" w:rsidTr="0041366F">
        <w:tc>
          <w:tcPr>
            <w:tcW w:w="3539" w:type="dxa"/>
          </w:tcPr>
          <w:p w14:paraId="27F7B6DD" w14:textId="77777777" w:rsidR="000A0DC9" w:rsidRPr="00252C41" w:rsidRDefault="000A0DC9" w:rsidP="008E2E45">
            <w:pPr>
              <w:rPr>
                <w:rFonts w:ascii="Arial" w:hAnsi="Arial" w:cs="Arial"/>
              </w:rPr>
            </w:pPr>
            <w:r w:rsidRPr="00252C41">
              <w:rPr>
                <w:rFonts w:ascii="Arial" w:hAnsi="Arial" w:cs="Arial"/>
              </w:rPr>
              <w:t>Director of Regeneration &amp; Prosperity</w:t>
            </w:r>
          </w:p>
          <w:p w14:paraId="62766BD5" w14:textId="77777777" w:rsidR="000A0DC9" w:rsidRDefault="000A0DC9" w:rsidP="008E2E4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3548301" w14:textId="65604C09" w:rsidR="000A0DC9" w:rsidRDefault="000A0DC9" w:rsidP="008E2E4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 Commercial Services</w:t>
            </w:r>
          </w:p>
          <w:p w14:paraId="01810F2B" w14:textId="3954BFF2" w:rsidR="000A0DC9" w:rsidRDefault="000A0DC9" w:rsidP="008E2E4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Property &amp; Facilities</w:t>
            </w:r>
          </w:p>
          <w:p w14:paraId="7ABA6855" w14:textId="77777777" w:rsidR="000A0DC9" w:rsidRDefault="000A0DC9" w:rsidP="008E2E4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Regeneration, Economy &amp; Climate</w:t>
            </w:r>
          </w:p>
          <w:p w14:paraId="22F5589A" w14:textId="77777777" w:rsidR="000A0DC9" w:rsidRDefault="000A0DC9" w:rsidP="008E2E4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RegenCo</w:t>
            </w:r>
          </w:p>
          <w:p w14:paraId="7413A5CA" w14:textId="1F185B44" w:rsidR="000A0DC9" w:rsidRPr="006915F6" w:rsidRDefault="000A0DC9" w:rsidP="004C51F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24C450C3" w14:textId="1F100D90" w:rsidR="000A0DC9" w:rsidRDefault="000A0DC9" w:rsidP="008E2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£80,000</w:t>
            </w:r>
          </w:p>
        </w:tc>
        <w:tc>
          <w:tcPr>
            <w:tcW w:w="1490" w:type="dxa"/>
          </w:tcPr>
          <w:p w14:paraId="1A5B0E3A" w14:textId="395E1A14" w:rsidR="000A0DC9" w:rsidRDefault="000A0DC9" w:rsidP="008E2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£84,999</w:t>
            </w:r>
          </w:p>
        </w:tc>
      </w:tr>
      <w:tr w:rsidR="000A0DC9" w14:paraId="4FB29FE0" w14:textId="77777777" w:rsidTr="0041366F">
        <w:tc>
          <w:tcPr>
            <w:tcW w:w="3539" w:type="dxa"/>
          </w:tcPr>
          <w:p w14:paraId="5F40494C" w14:textId="77777777" w:rsidR="000A0DC9" w:rsidRPr="00252C41" w:rsidRDefault="000A0DC9" w:rsidP="00A51DEB">
            <w:pPr>
              <w:rPr>
                <w:rFonts w:ascii="Arial" w:hAnsi="Arial" w:cs="Arial"/>
              </w:rPr>
            </w:pPr>
            <w:r w:rsidRPr="00252C41">
              <w:rPr>
                <w:rFonts w:ascii="Arial" w:hAnsi="Arial" w:cs="Arial"/>
              </w:rPr>
              <w:t>Director of Regulation &amp; Enforcement</w:t>
            </w:r>
          </w:p>
          <w:p w14:paraId="7CB85156" w14:textId="77777777" w:rsidR="000A0DC9" w:rsidRDefault="000A0DC9" w:rsidP="00A51DE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0FDA73D" w14:textId="77777777" w:rsidR="000A0DC9" w:rsidRDefault="000A0DC9" w:rsidP="00A51D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Control</w:t>
            </w:r>
          </w:p>
          <w:p w14:paraId="7AE0C143" w14:textId="77777777" w:rsidR="000A0DC9" w:rsidRDefault="000A0DC9" w:rsidP="00A51D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 &amp; Neighbourhoods</w:t>
            </w:r>
          </w:p>
          <w:p w14:paraId="461551A5" w14:textId="3C38EC0A" w:rsidR="000A0DC9" w:rsidRPr="001815A7" w:rsidRDefault="000A0DC9" w:rsidP="00A51DE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</w:t>
            </w:r>
          </w:p>
        </w:tc>
        <w:tc>
          <w:tcPr>
            <w:tcW w:w="1354" w:type="dxa"/>
          </w:tcPr>
          <w:p w14:paraId="3C6C5E81" w14:textId="0DF44CD9" w:rsidR="000A0DC9" w:rsidRDefault="000A0DC9" w:rsidP="00A51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£85,000</w:t>
            </w:r>
          </w:p>
        </w:tc>
        <w:tc>
          <w:tcPr>
            <w:tcW w:w="1490" w:type="dxa"/>
          </w:tcPr>
          <w:p w14:paraId="24724AF7" w14:textId="7034CE29" w:rsidR="000A0DC9" w:rsidRDefault="000A0DC9" w:rsidP="00A51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£89,999</w:t>
            </w:r>
          </w:p>
        </w:tc>
      </w:tr>
      <w:tr w:rsidR="000A0DC9" w14:paraId="14D0A97E" w14:textId="77777777" w:rsidTr="00F05864">
        <w:tc>
          <w:tcPr>
            <w:tcW w:w="3539" w:type="dxa"/>
            <w:shd w:val="clear" w:color="auto" w:fill="auto"/>
          </w:tcPr>
          <w:p w14:paraId="156CF171" w14:textId="7A90B069" w:rsidR="000A0DC9" w:rsidRDefault="000A0DC9" w:rsidP="00F058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Chief Finance Officer</w:t>
            </w:r>
          </w:p>
        </w:tc>
        <w:tc>
          <w:tcPr>
            <w:tcW w:w="3119" w:type="dxa"/>
          </w:tcPr>
          <w:p w14:paraId="0F772856" w14:textId="5D1F24EB" w:rsidR="000A0DC9" w:rsidRDefault="000A0DC9" w:rsidP="00A91E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Council financial matters</w:t>
            </w:r>
          </w:p>
        </w:tc>
        <w:tc>
          <w:tcPr>
            <w:tcW w:w="1354" w:type="dxa"/>
          </w:tcPr>
          <w:p w14:paraId="36D0D35E" w14:textId="02604C9A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£74,999</w:t>
            </w:r>
          </w:p>
        </w:tc>
        <w:tc>
          <w:tcPr>
            <w:tcW w:w="1490" w:type="dxa"/>
          </w:tcPr>
          <w:p w14:paraId="04498DC6" w14:textId="1266AABF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£80,000</w:t>
            </w:r>
          </w:p>
        </w:tc>
      </w:tr>
      <w:tr w:rsidR="000A0DC9" w14:paraId="784919C5" w14:textId="77777777" w:rsidTr="00F05864">
        <w:tc>
          <w:tcPr>
            <w:tcW w:w="3539" w:type="dxa"/>
            <w:shd w:val="clear" w:color="auto" w:fill="auto"/>
          </w:tcPr>
          <w:p w14:paraId="6C3DD8AA" w14:textId="433D3093" w:rsidR="000A0DC9" w:rsidRPr="00252C41" w:rsidRDefault="000A0DC9" w:rsidP="00F05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Communications Manager</w:t>
            </w:r>
          </w:p>
        </w:tc>
        <w:tc>
          <w:tcPr>
            <w:tcW w:w="3119" w:type="dxa"/>
          </w:tcPr>
          <w:p w14:paraId="251B6E99" w14:textId="77777777" w:rsidR="000A0DC9" w:rsidRDefault="000A0DC9" w:rsidP="00A91E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</w:t>
            </w:r>
          </w:p>
          <w:p w14:paraId="1BADE1EE" w14:textId="03A95492" w:rsidR="000A0DC9" w:rsidRDefault="000A0DC9" w:rsidP="00F0586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22BA804B" w14:textId="4D5A642A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£65,000</w:t>
            </w:r>
          </w:p>
        </w:tc>
        <w:tc>
          <w:tcPr>
            <w:tcW w:w="1490" w:type="dxa"/>
          </w:tcPr>
          <w:p w14:paraId="67D883E7" w14:textId="491267D3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£69,999</w:t>
            </w:r>
          </w:p>
        </w:tc>
      </w:tr>
      <w:tr w:rsidR="000A0DC9" w14:paraId="771BF33B" w14:textId="77777777" w:rsidTr="00F05864">
        <w:tc>
          <w:tcPr>
            <w:tcW w:w="3539" w:type="dxa"/>
            <w:shd w:val="clear" w:color="auto" w:fill="auto"/>
          </w:tcPr>
          <w:p w14:paraId="369D0CEA" w14:textId="1D7D451B" w:rsidR="000A0DC9" w:rsidRPr="00252C41" w:rsidRDefault="000A0DC9" w:rsidP="00F05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IT &amp; Digital Services Manager</w:t>
            </w:r>
          </w:p>
        </w:tc>
        <w:tc>
          <w:tcPr>
            <w:tcW w:w="3119" w:type="dxa"/>
          </w:tcPr>
          <w:p w14:paraId="7824DDE4" w14:textId="77777777" w:rsidR="000A0DC9" w:rsidRDefault="000A0DC9" w:rsidP="00A91E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&amp; Digital</w:t>
            </w:r>
          </w:p>
          <w:p w14:paraId="42054EA4" w14:textId="3BA8E085" w:rsidR="000A0DC9" w:rsidRDefault="000A0DC9" w:rsidP="009A6E6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76C966E1" w14:textId="1441B63F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£70,000</w:t>
            </w:r>
          </w:p>
        </w:tc>
        <w:tc>
          <w:tcPr>
            <w:tcW w:w="1490" w:type="dxa"/>
          </w:tcPr>
          <w:p w14:paraId="277CBAEE" w14:textId="0FC8717F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£74,999</w:t>
            </w:r>
          </w:p>
        </w:tc>
      </w:tr>
      <w:tr w:rsidR="000A0DC9" w14:paraId="20EF4CB2" w14:textId="77777777" w:rsidTr="00F05864">
        <w:tc>
          <w:tcPr>
            <w:tcW w:w="3539" w:type="dxa"/>
            <w:shd w:val="clear" w:color="auto" w:fill="auto"/>
          </w:tcPr>
          <w:p w14:paraId="6C684FE7" w14:textId="18E780F7" w:rsidR="000A0DC9" w:rsidRPr="00252C41" w:rsidRDefault="000A0DC9" w:rsidP="00F05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 Operations Manager</w:t>
            </w:r>
          </w:p>
        </w:tc>
        <w:tc>
          <w:tcPr>
            <w:tcW w:w="3119" w:type="dxa"/>
          </w:tcPr>
          <w:p w14:paraId="78CE30C0" w14:textId="520A6240" w:rsidR="000A0DC9" w:rsidRDefault="000A0DC9" w:rsidP="00A91E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Organisational Development</w:t>
            </w:r>
          </w:p>
        </w:tc>
        <w:tc>
          <w:tcPr>
            <w:tcW w:w="1354" w:type="dxa"/>
          </w:tcPr>
          <w:p w14:paraId="0C075065" w14:textId="5FFA0E6D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£55,000</w:t>
            </w:r>
          </w:p>
        </w:tc>
        <w:tc>
          <w:tcPr>
            <w:tcW w:w="1490" w:type="dxa"/>
          </w:tcPr>
          <w:p w14:paraId="0FA3FB60" w14:textId="1F07BEE2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£59,999</w:t>
            </w:r>
          </w:p>
        </w:tc>
      </w:tr>
      <w:tr w:rsidR="000A0DC9" w14:paraId="31458874" w14:textId="77777777" w:rsidTr="00F05864">
        <w:tc>
          <w:tcPr>
            <w:tcW w:w="3539" w:type="dxa"/>
            <w:shd w:val="clear" w:color="auto" w:fill="auto"/>
          </w:tcPr>
          <w:p w14:paraId="293D7D2C" w14:textId="044B4A8B" w:rsidR="000A0DC9" w:rsidRPr="00252C41" w:rsidRDefault="000A0DC9" w:rsidP="00F05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Programme &amp; Implementation Manager</w:t>
            </w:r>
          </w:p>
        </w:tc>
        <w:tc>
          <w:tcPr>
            <w:tcW w:w="3119" w:type="dxa"/>
          </w:tcPr>
          <w:p w14:paraId="36F7D641" w14:textId="13C236EE" w:rsidR="000A0DC9" w:rsidRDefault="000A0DC9" w:rsidP="00A91E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Projects &amp; Programmes</w:t>
            </w:r>
          </w:p>
        </w:tc>
        <w:tc>
          <w:tcPr>
            <w:tcW w:w="1354" w:type="dxa"/>
          </w:tcPr>
          <w:p w14:paraId="16A2E837" w14:textId="77777777" w:rsidR="000A0DC9" w:rsidRDefault="000A0DC9" w:rsidP="00A91E1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02B33D5B" w14:textId="77777777" w:rsidR="000A0DC9" w:rsidRDefault="000A0DC9" w:rsidP="00A91E10">
            <w:pPr>
              <w:rPr>
                <w:rFonts w:ascii="Arial" w:hAnsi="Arial" w:cs="Arial"/>
              </w:rPr>
            </w:pPr>
          </w:p>
        </w:tc>
      </w:tr>
      <w:tr w:rsidR="000A0DC9" w14:paraId="7400B971" w14:textId="77777777" w:rsidTr="00F05864">
        <w:tc>
          <w:tcPr>
            <w:tcW w:w="3539" w:type="dxa"/>
            <w:shd w:val="clear" w:color="auto" w:fill="auto"/>
          </w:tcPr>
          <w:p w14:paraId="677D3911" w14:textId="57775C8F" w:rsidR="000A0DC9" w:rsidRPr="00252C41" w:rsidRDefault="000A0DC9" w:rsidP="00F05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Support &amp; Customer Services Manager</w:t>
            </w:r>
          </w:p>
        </w:tc>
        <w:tc>
          <w:tcPr>
            <w:tcW w:w="3119" w:type="dxa"/>
          </w:tcPr>
          <w:p w14:paraId="4A03292D" w14:textId="03BE2D5A" w:rsidR="000A0DC9" w:rsidRDefault="000A0DC9" w:rsidP="00A91E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Management</w:t>
            </w:r>
          </w:p>
        </w:tc>
        <w:tc>
          <w:tcPr>
            <w:tcW w:w="1354" w:type="dxa"/>
          </w:tcPr>
          <w:p w14:paraId="632EE459" w14:textId="0AC1EFB2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£65,000</w:t>
            </w:r>
          </w:p>
        </w:tc>
        <w:tc>
          <w:tcPr>
            <w:tcW w:w="1490" w:type="dxa"/>
          </w:tcPr>
          <w:p w14:paraId="18FB1927" w14:textId="071ED40C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£69,999</w:t>
            </w:r>
          </w:p>
        </w:tc>
      </w:tr>
      <w:tr w:rsidR="000A0DC9" w14:paraId="36A0851F" w14:textId="77777777" w:rsidTr="00F05864">
        <w:tc>
          <w:tcPr>
            <w:tcW w:w="3539" w:type="dxa"/>
            <w:shd w:val="clear" w:color="auto" w:fill="auto"/>
          </w:tcPr>
          <w:p w14:paraId="1E99F2CD" w14:textId="1926BE48" w:rsidR="000A0DC9" w:rsidRPr="00252C41" w:rsidRDefault="000A0DC9" w:rsidP="00F05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Manager</w:t>
            </w:r>
          </w:p>
        </w:tc>
        <w:tc>
          <w:tcPr>
            <w:tcW w:w="3119" w:type="dxa"/>
          </w:tcPr>
          <w:p w14:paraId="1304683C" w14:textId="211693BB" w:rsidR="000A0DC9" w:rsidRDefault="000A0DC9" w:rsidP="00A91E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Community, Development &amp; Engagement</w:t>
            </w:r>
          </w:p>
        </w:tc>
        <w:tc>
          <w:tcPr>
            <w:tcW w:w="1354" w:type="dxa"/>
          </w:tcPr>
          <w:p w14:paraId="721A5CFC" w14:textId="2A30680F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£50,000</w:t>
            </w:r>
          </w:p>
        </w:tc>
        <w:tc>
          <w:tcPr>
            <w:tcW w:w="1490" w:type="dxa"/>
          </w:tcPr>
          <w:p w14:paraId="786E32D1" w14:textId="59D2F21A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£54,999</w:t>
            </w:r>
          </w:p>
        </w:tc>
      </w:tr>
      <w:tr w:rsidR="000A0DC9" w14:paraId="6D418060" w14:textId="77777777" w:rsidTr="00F05864">
        <w:tc>
          <w:tcPr>
            <w:tcW w:w="3539" w:type="dxa"/>
            <w:shd w:val="clear" w:color="auto" w:fill="auto"/>
          </w:tcPr>
          <w:p w14:paraId="299F4CE9" w14:textId="7E5E8BF2" w:rsidR="000A0DC9" w:rsidRPr="00252C41" w:rsidRDefault="000A0DC9" w:rsidP="00F05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Benefits Manager</w:t>
            </w:r>
          </w:p>
        </w:tc>
        <w:tc>
          <w:tcPr>
            <w:tcW w:w="3119" w:type="dxa"/>
          </w:tcPr>
          <w:p w14:paraId="40760170" w14:textId="77777777" w:rsidR="000A0DC9" w:rsidRDefault="000A0DC9" w:rsidP="00A91E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Benefits</w:t>
            </w:r>
          </w:p>
          <w:p w14:paraId="5F565A0A" w14:textId="040FA2AB" w:rsidR="000A0DC9" w:rsidRDefault="000A0DC9" w:rsidP="00645B4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547783BF" w14:textId="2133BD8E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£60,000</w:t>
            </w:r>
          </w:p>
        </w:tc>
        <w:tc>
          <w:tcPr>
            <w:tcW w:w="1490" w:type="dxa"/>
          </w:tcPr>
          <w:p w14:paraId="08061ADF" w14:textId="779C4C6E" w:rsidR="000A0DC9" w:rsidRDefault="000A0DC9" w:rsidP="00A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£64,999</w:t>
            </w:r>
          </w:p>
        </w:tc>
      </w:tr>
      <w:tr w:rsidR="000A0DC9" w14:paraId="7FEF8E15" w14:textId="77777777" w:rsidTr="00F05864">
        <w:tc>
          <w:tcPr>
            <w:tcW w:w="3539" w:type="dxa"/>
            <w:shd w:val="clear" w:color="auto" w:fill="auto"/>
          </w:tcPr>
          <w:p w14:paraId="71C42A9C" w14:textId="0C2BC12C" w:rsidR="000A0DC9" w:rsidRPr="00252C41" w:rsidRDefault="000A0DC9" w:rsidP="002A1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Revenues Manager</w:t>
            </w:r>
          </w:p>
        </w:tc>
        <w:tc>
          <w:tcPr>
            <w:tcW w:w="3119" w:type="dxa"/>
          </w:tcPr>
          <w:p w14:paraId="7BB59696" w14:textId="77777777" w:rsidR="000A0DC9" w:rsidRDefault="000A0DC9" w:rsidP="002A182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Revenues</w:t>
            </w:r>
          </w:p>
          <w:p w14:paraId="0DA3A31A" w14:textId="5F2E9247" w:rsidR="000A0DC9" w:rsidRDefault="000A0DC9" w:rsidP="002A182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0A87CC2A" w14:textId="2426D101" w:rsidR="000A0DC9" w:rsidRDefault="000A0DC9" w:rsidP="002A1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£60,000</w:t>
            </w:r>
          </w:p>
        </w:tc>
        <w:tc>
          <w:tcPr>
            <w:tcW w:w="1490" w:type="dxa"/>
          </w:tcPr>
          <w:p w14:paraId="16B02E5E" w14:textId="002CC711" w:rsidR="000A0DC9" w:rsidRDefault="000A0DC9" w:rsidP="002A1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£64,999</w:t>
            </w:r>
          </w:p>
        </w:tc>
      </w:tr>
      <w:tr w:rsidR="000A0DC9" w:rsidRPr="00854988" w14:paraId="205B4048" w14:textId="77777777" w:rsidTr="00382B04">
        <w:tc>
          <w:tcPr>
            <w:tcW w:w="3539" w:type="dxa"/>
            <w:shd w:val="clear" w:color="auto" w:fill="196B24" w:themeFill="accent3"/>
            <w:vAlign w:val="center"/>
          </w:tcPr>
          <w:p w14:paraId="786DC68C" w14:textId="77777777" w:rsidR="000A0DC9" w:rsidRPr="00854988" w:rsidRDefault="000A0DC9" w:rsidP="002A182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988">
              <w:rPr>
                <w:rFonts w:ascii="Arial" w:hAnsi="Arial" w:cs="Arial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3119" w:type="dxa"/>
            <w:shd w:val="clear" w:color="auto" w:fill="196B24" w:themeFill="accent3"/>
            <w:vAlign w:val="center"/>
          </w:tcPr>
          <w:p w14:paraId="2666E205" w14:textId="77777777" w:rsidR="000A0DC9" w:rsidRPr="00854988" w:rsidRDefault="000A0DC9" w:rsidP="002A182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988">
              <w:rPr>
                <w:rFonts w:ascii="Arial" w:hAnsi="Arial" w:cs="Arial"/>
                <w:b/>
                <w:bCs/>
                <w:color w:val="FFFFFF" w:themeColor="background1"/>
              </w:rPr>
              <w:t>Service Area</w:t>
            </w:r>
          </w:p>
        </w:tc>
        <w:tc>
          <w:tcPr>
            <w:tcW w:w="1354" w:type="dxa"/>
            <w:shd w:val="clear" w:color="auto" w:fill="196B24" w:themeFill="accent3"/>
            <w:vAlign w:val="center"/>
          </w:tcPr>
          <w:p w14:paraId="2BCA5896" w14:textId="77777777" w:rsidR="000A0DC9" w:rsidRPr="00854988" w:rsidRDefault="000A0DC9" w:rsidP="002A182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988">
              <w:rPr>
                <w:rFonts w:ascii="Arial" w:hAnsi="Arial" w:cs="Arial"/>
                <w:b/>
                <w:bCs/>
                <w:color w:val="FFFFFF" w:themeColor="background1"/>
              </w:rPr>
              <w:t>Pay range (lower end)</w:t>
            </w:r>
          </w:p>
        </w:tc>
        <w:tc>
          <w:tcPr>
            <w:tcW w:w="1490" w:type="dxa"/>
            <w:shd w:val="clear" w:color="auto" w:fill="196B24" w:themeFill="accent3"/>
            <w:vAlign w:val="center"/>
          </w:tcPr>
          <w:p w14:paraId="0CB53FBF" w14:textId="77777777" w:rsidR="000A0DC9" w:rsidRPr="00854988" w:rsidRDefault="000A0DC9" w:rsidP="002A182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988">
              <w:rPr>
                <w:rFonts w:ascii="Arial" w:hAnsi="Arial" w:cs="Arial"/>
                <w:b/>
                <w:bCs/>
                <w:color w:val="FFFFFF" w:themeColor="background1"/>
              </w:rPr>
              <w:t>Pay range (higher end)</w:t>
            </w:r>
          </w:p>
        </w:tc>
      </w:tr>
      <w:tr w:rsidR="000A0DC9" w14:paraId="6FBD802F" w14:textId="77777777" w:rsidTr="00F05864">
        <w:tc>
          <w:tcPr>
            <w:tcW w:w="3539" w:type="dxa"/>
            <w:shd w:val="clear" w:color="auto" w:fill="auto"/>
          </w:tcPr>
          <w:p w14:paraId="614E340C" w14:textId="059E6B03" w:rsidR="000A0DC9" w:rsidRPr="00252C41" w:rsidRDefault="000A0DC9" w:rsidP="002A1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 Development Strategic Lead (Specialist)</w:t>
            </w:r>
          </w:p>
        </w:tc>
        <w:tc>
          <w:tcPr>
            <w:tcW w:w="3119" w:type="dxa"/>
          </w:tcPr>
          <w:p w14:paraId="102FA699" w14:textId="43434A69" w:rsidR="000A0DC9" w:rsidRDefault="000A0DC9" w:rsidP="002A182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Development</w:t>
            </w:r>
          </w:p>
        </w:tc>
        <w:tc>
          <w:tcPr>
            <w:tcW w:w="1354" w:type="dxa"/>
          </w:tcPr>
          <w:p w14:paraId="017B7A7B" w14:textId="093B5258" w:rsidR="000A0DC9" w:rsidRDefault="000A0DC9" w:rsidP="002A1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£60,000</w:t>
            </w:r>
          </w:p>
        </w:tc>
        <w:tc>
          <w:tcPr>
            <w:tcW w:w="1490" w:type="dxa"/>
          </w:tcPr>
          <w:p w14:paraId="79168371" w14:textId="4645CD3D" w:rsidR="000A0DC9" w:rsidRDefault="000A0DC9" w:rsidP="002A1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£64,999</w:t>
            </w:r>
          </w:p>
        </w:tc>
      </w:tr>
      <w:tr w:rsidR="000A0DC9" w14:paraId="74485A77" w14:textId="77777777" w:rsidTr="00F05864">
        <w:tc>
          <w:tcPr>
            <w:tcW w:w="3539" w:type="dxa"/>
            <w:shd w:val="clear" w:color="auto" w:fill="auto"/>
          </w:tcPr>
          <w:p w14:paraId="40C33F0B" w14:textId="297C0425" w:rsidR="000A0DC9" w:rsidRPr="00252C41" w:rsidRDefault="000A0DC9" w:rsidP="002A1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 Solutions Manager</w:t>
            </w:r>
          </w:p>
        </w:tc>
        <w:tc>
          <w:tcPr>
            <w:tcW w:w="3119" w:type="dxa"/>
          </w:tcPr>
          <w:p w14:paraId="584ED0EE" w14:textId="77777777" w:rsidR="000A0DC9" w:rsidRDefault="000A0DC9" w:rsidP="002A182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Solutions</w:t>
            </w:r>
          </w:p>
          <w:p w14:paraId="1D5663A9" w14:textId="421D0914" w:rsidR="000A0DC9" w:rsidRDefault="000A0DC9" w:rsidP="002A182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4E50B1B2" w14:textId="60E8E457" w:rsidR="000A0DC9" w:rsidRDefault="000A0DC9" w:rsidP="002A1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£55,000</w:t>
            </w:r>
          </w:p>
        </w:tc>
        <w:tc>
          <w:tcPr>
            <w:tcW w:w="1490" w:type="dxa"/>
          </w:tcPr>
          <w:p w14:paraId="08BDCC04" w14:textId="07BB1839" w:rsidR="000A0DC9" w:rsidRDefault="000A0DC9" w:rsidP="002A1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£59,999</w:t>
            </w:r>
          </w:p>
        </w:tc>
      </w:tr>
      <w:tr w:rsidR="000A0DC9" w14:paraId="14EC7E4B" w14:textId="77777777" w:rsidTr="00F05864">
        <w:tc>
          <w:tcPr>
            <w:tcW w:w="3539" w:type="dxa"/>
            <w:shd w:val="clear" w:color="auto" w:fill="auto"/>
          </w:tcPr>
          <w:p w14:paraId="43C8A10C" w14:textId="15B7BFCF" w:rsidR="000A0DC9" w:rsidRPr="00252C41" w:rsidRDefault="000A0DC9" w:rsidP="002A1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Corporate Contracts &amp; Partnership Manager</w:t>
            </w:r>
          </w:p>
        </w:tc>
        <w:tc>
          <w:tcPr>
            <w:tcW w:w="3119" w:type="dxa"/>
          </w:tcPr>
          <w:p w14:paraId="02D71FAE" w14:textId="5741AA8B" w:rsidR="000A0DC9" w:rsidRPr="00311DBD" w:rsidRDefault="000A0DC9" w:rsidP="002A182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Leisure &amp; </w:t>
            </w:r>
            <w:r w:rsidRPr="00311DBD">
              <w:rPr>
                <w:rFonts w:ascii="Arial" w:hAnsi="Arial" w:cs="Arial"/>
              </w:rPr>
              <w:t>Waste</w:t>
            </w:r>
            <w:r>
              <w:rPr>
                <w:rFonts w:ascii="Arial" w:hAnsi="Arial" w:cs="Arial"/>
              </w:rPr>
              <w:t xml:space="preserve"> contracts</w:t>
            </w:r>
          </w:p>
        </w:tc>
        <w:tc>
          <w:tcPr>
            <w:tcW w:w="1354" w:type="dxa"/>
          </w:tcPr>
          <w:p w14:paraId="68DB660E" w14:textId="1F6ED453" w:rsidR="000A0DC9" w:rsidRDefault="000A0DC9" w:rsidP="002A1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£75,000</w:t>
            </w:r>
          </w:p>
        </w:tc>
        <w:tc>
          <w:tcPr>
            <w:tcW w:w="1490" w:type="dxa"/>
          </w:tcPr>
          <w:p w14:paraId="43E72112" w14:textId="0593356D" w:rsidR="000A0DC9" w:rsidRDefault="000A0DC9" w:rsidP="002A1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£79,999</w:t>
            </w:r>
          </w:p>
        </w:tc>
      </w:tr>
      <w:tr w:rsidR="000A0DC9" w14:paraId="1E6D3379" w14:textId="77777777" w:rsidTr="00F05864">
        <w:tc>
          <w:tcPr>
            <w:tcW w:w="3539" w:type="dxa"/>
            <w:shd w:val="clear" w:color="auto" w:fill="auto"/>
          </w:tcPr>
          <w:p w14:paraId="69F12BDC" w14:textId="45461CCD" w:rsidR="000A0DC9" w:rsidRPr="00252C41" w:rsidRDefault="000A0DC9" w:rsidP="0074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Corporate Strategic Commissioning &amp; Procurement Manager</w:t>
            </w:r>
          </w:p>
        </w:tc>
        <w:tc>
          <w:tcPr>
            <w:tcW w:w="3119" w:type="dxa"/>
          </w:tcPr>
          <w:p w14:paraId="642C771C" w14:textId="0A5621E5" w:rsidR="000A0DC9" w:rsidRDefault="000A0DC9" w:rsidP="007404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</w:t>
            </w:r>
          </w:p>
        </w:tc>
        <w:tc>
          <w:tcPr>
            <w:tcW w:w="1354" w:type="dxa"/>
          </w:tcPr>
          <w:p w14:paraId="3E46532E" w14:textId="388CF5E9" w:rsidR="000A0DC9" w:rsidRDefault="000A0DC9" w:rsidP="0074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£75,000</w:t>
            </w:r>
          </w:p>
        </w:tc>
        <w:tc>
          <w:tcPr>
            <w:tcW w:w="1490" w:type="dxa"/>
          </w:tcPr>
          <w:p w14:paraId="2AF1EF11" w14:textId="12C2AAF6" w:rsidR="000A0DC9" w:rsidRDefault="000A0DC9" w:rsidP="00740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£79,999</w:t>
            </w:r>
          </w:p>
        </w:tc>
      </w:tr>
      <w:tr w:rsidR="000A0DC9" w14:paraId="3D543F28" w14:textId="77777777" w:rsidTr="00F05864">
        <w:tc>
          <w:tcPr>
            <w:tcW w:w="3539" w:type="dxa"/>
            <w:shd w:val="clear" w:color="auto" w:fill="auto"/>
          </w:tcPr>
          <w:p w14:paraId="1DE82E15" w14:textId="2DCBAB95" w:rsidR="000A0DC9" w:rsidRPr="00252C41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Democratic Services Manager</w:t>
            </w:r>
          </w:p>
        </w:tc>
        <w:tc>
          <w:tcPr>
            <w:tcW w:w="3119" w:type="dxa"/>
          </w:tcPr>
          <w:p w14:paraId="03001418" w14:textId="31E1F6EA" w:rsidR="000A0DC9" w:rsidRDefault="000A0DC9" w:rsidP="00E276E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Democratic Services</w:t>
            </w:r>
          </w:p>
          <w:p w14:paraId="6F3C8FD0" w14:textId="4DEB6474" w:rsidR="000A0DC9" w:rsidRDefault="000A0DC9" w:rsidP="00E276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45C9C612" w14:textId="56449816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£55,000</w:t>
            </w:r>
          </w:p>
        </w:tc>
        <w:tc>
          <w:tcPr>
            <w:tcW w:w="1490" w:type="dxa"/>
          </w:tcPr>
          <w:p w14:paraId="68C088FD" w14:textId="208B5F8F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£59,999</w:t>
            </w:r>
          </w:p>
        </w:tc>
      </w:tr>
      <w:tr w:rsidR="000A0DC9" w14:paraId="4EC4604B" w14:textId="77777777" w:rsidTr="00F05864">
        <w:tc>
          <w:tcPr>
            <w:tcW w:w="3539" w:type="dxa"/>
            <w:shd w:val="clear" w:color="auto" w:fill="auto"/>
          </w:tcPr>
          <w:p w14:paraId="206D0701" w14:textId="133AA106" w:rsidR="000A0DC9" w:rsidRPr="00252C41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Deputy Chief Finance Officer</w:t>
            </w:r>
          </w:p>
        </w:tc>
        <w:tc>
          <w:tcPr>
            <w:tcW w:w="3119" w:type="dxa"/>
          </w:tcPr>
          <w:p w14:paraId="78281820" w14:textId="77777777" w:rsidR="000A0DC9" w:rsidRDefault="000A0DC9" w:rsidP="00E276E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  <w:p w14:paraId="11B26717" w14:textId="010545B1" w:rsidR="000A0DC9" w:rsidRDefault="000A0DC9" w:rsidP="00E276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4B01DD67" w14:textId="55B0EF10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£65,000</w:t>
            </w:r>
          </w:p>
        </w:tc>
        <w:tc>
          <w:tcPr>
            <w:tcW w:w="1490" w:type="dxa"/>
          </w:tcPr>
          <w:p w14:paraId="219791E2" w14:textId="752A7329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£69,999</w:t>
            </w:r>
          </w:p>
        </w:tc>
      </w:tr>
      <w:tr w:rsidR="000A0DC9" w14:paraId="69B5EF2E" w14:textId="77777777" w:rsidTr="00F05864">
        <w:tc>
          <w:tcPr>
            <w:tcW w:w="3539" w:type="dxa"/>
            <w:shd w:val="clear" w:color="auto" w:fill="auto"/>
          </w:tcPr>
          <w:p w14:paraId="79C0097C" w14:textId="4B40208C" w:rsidR="000A0DC9" w:rsidRPr="00252C41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Legal Services Manager</w:t>
            </w:r>
          </w:p>
        </w:tc>
        <w:tc>
          <w:tcPr>
            <w:tcW w:w="3119" w:type="dxa"/>
          </w:tcPr>
          <w:p w14:paraId="7C0EF750" w14:textId="77777777" w:rsidR="000A0DC9" w:rsidRDefault="000A0DC9" w:rsidP="00E276E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Services</w:t>
            </w:r>
          </w:p>
          <w:p w14:paraId="5738CF89" w14:textId="63993B92" w:rsidR="000A0DC9" w:rsidRDefault="000A0DC9" w:rsidP="00E276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470402C2" w14:textId="45F5803B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£60,000</w:t>
            </w:r>
          </w:p>
        </w:tc>
        <w:tc>
          <w:tcPr>
            <w:tcW w:w="1490" w:type="dxa"/>
          </w:tcPr>
          <w:p w14:paraId="7FEAB1DA" w14:textId="0F41E1D6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£64,999</w:t>
            </w:r>
          </w:p>
        </w:tc>
      </w:tr>
      <w:tr w:rsidR="000A0DC9" w14:paraId="252AF9F1" w14:textId="77777777" w:rsidTr="00F05864">
        <w:tc>
          <w:tcPr>
            <w:tcW w:w="3539" w:type="dxa"/>
            <w:shd w:val="clear" w:color="auto" w:fill="auto"/>
          </w:tcPr>
          <w:p w14:paraId="0A70D736" w14:textId="762D6BA1" w:rsidR="000A0DC9" w:rsidRPr="00252C41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EH Commercial Services Manager</w:t>
            </w:r>
          </w:p>
        </w:tc>
        <w:tc>
          <w:tcPr>
            <w:tcW w:w="3119" w:type="dxa"/>
          </w:tcPr>
          <w:p w14:paraId="447563DC" w14:textId="77777777" w:rsidR="000A0DC9" w:rsidRDefault="000A0DC9" w:rsidP="00E276E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EHCS</w:t>
            </w:r>
          </w:p>
          <w:p w14:paraId="25FCF23C" w14:textId="2ADC52DC" w:rsidR="000A0DC9" w:rsidRDefault="000A0DC9" w:rsidP="00E276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4BBBF001" w14:textId="77777777" w:rsidR="000A0DC9" w:rsidRDefault="000A0DC9" w:rsidP="00E276E9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03F33AFF" w14:textId="77777777" w:rsidR="000A0DC9" w:rsidRDefault="000A0DC9" w:rsidP="00E276E9">
            <w:pPr>
              <w:rPr>
                <w:rFonts w:ascii="Arial" w:hAnsi="Arial" w:cs="Arial"/>
              </w:rPr>
            </w:pPr>
          </w:p>
        </w:tc>
      </w:tr>
      <w:tr w:rsidR="000A0DC9" w14:paraId="7ADAA87E" w14:textId="77777777" w:rsidTr="00F05864">
        <w:tc>
          <w:tcPr>
            <w:tcW w:w="3539" w:type="dxa"/>
            <w:shd w:val="clear" w:color="auto" w:fill="auto"/>
          </w:tcPr>
          <w:p w14:paraId="4DDDBC5C" w14:textId="4786F859" w:rsidR="000A0DC9" w:rsidRPr="00252C41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Property and Facilities Manager</w:t>
            </w:r>
          </w:p>
        </w:tc>
        <w:tc>
          <w:tcPr>
            <w:tcW w:w="3119" w:type="dxa"/>
          </w:tcPr>
          <w:p w14:paraId="3A921B30" w14:textId="77777777" w:rsidR="000A0DC9" w:rsidRDefault="000A0DC9" w:rsidP="00E276E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Property</w:t>
            </w:r>
          </w:p>
          <w:p w14:paraId="248368C1" w14:textId="77777777" w:rsidR="000A0DC9" w:rsidRDefault="000A0DC9" w:rsidP="00E276E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</w:t>
            </w:r>
          </w:p>
          <w:p w14:paraId="4E8FF21C" w14:textId="74268608" w:rsidR="000A0DC9" w:rsidRDefault="000A0DC9" w:rsidP="00E276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78EC9752" w14:textId="248B9A82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£85,000</w:t>
            </w:r>
          </w:p>
        </w:tc>
        <w:tc>
          <w:tcPr>
            <w:tcW w:w="1490" w:type="dxa"/>
          </w:tcPr>
          <w:p w14:paraId="2776279E" w14:textId="7AA58000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£89,999</w:t>
            </w:r>
          </w:p>
        </w:tc>
      </w:tr>
      <w:tr w:rsidR="000A0DC9" w14:paraId="7B32DBC4" w14:textId="77777777" w:rsidTr="00F05864">
        <w:tc>
          <w:tcPr>
            <w:tcW w:w="3539" w:type="dxa"/>
            <w:shd w:val="clear" w:color="auto" w:fill="auto"/>
          </w:tcPr>
          <w:p w14:paraId="6DB43FE7" w14:textId="1FF247B9" w:rsidR="000A0DC9" w:rsidRPr="00252C41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RegenCo Business &amp; Relationship Manager</w:t>
            </w:r>
          </w:p>
        </w:tc>
        <w:tc>
          <w:tcPr>
            <w:tcW w:w="3119" w:type="dxa"/>
          </w:tcPr>
          <w:p w14:paraId="37046FD0" w14:textId="698D0CA3" w:rsidR="000A0DC9" w:rsidRDefault="000A0DC9" w:rsidP="00E276E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RegenCo</w:t>
            </w:r>
          </w:p>
        </w:tc>
        <w:tc>
          <w:tcPr>
            <w:tcW w:w="1354" w:type="dxa"/>
          </w:tcPr>
          <w:p w14:paraId="4B494478" w14:textId="09E77C21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£65,000</w:t>
            </w:r>
          </w:p>
        </w:tc>
        <w:tc>
          <w:tcPr>
            <w:tcW w:w="1490" w:type="dxa"/>
          </w:tcPr>
          <w:p w14:paraId="54D49A5E" w14:textId="00DB126E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£69,999</w:t>
            </w:r>
          </w:p>
        </w:tc>
      </w:tr>
      <w:tr w:rsidR="000A0DC9" w14:paraId="055702B9" w14:textId="77777777" w:rsidTr="00F05864">
        <w:tc>
          <w:tcPr>
            <w:tcW w:w="3539" w:type="dxa"/>
            <w:shd w:val="clear" w:color="auto" w:fill="auto"/>
          </w:tcPr>
          <w:p w14:paraId="0B4D0870" w14:textId="2CB6526F" w:rsidR="000A0DC9" w:rsidRPr="00252C41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Regeneration &amp; Economy Manager</w:t>
            </w:r>
          </w:p>
        </w:tc>
        <w:tc>
          <w:tcPr>
            <w:tcW w:w="3119" w:type="dxa"/>
          </w:tcPr>
          <w:p w14:paraId="25495C99" w14:textId="77777777" w:rsidR="000A0DC9" w:rsidRDefault="000A0DC9" w:rsidP="00E276E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56F56CE4" w14:textId="53194B2B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£80,000</w:t>
            </w:r>
          </w:p>
        </w:tc>
        <w:tc>
          <w:tcPr>
            <w:tcW w:w="1490" w:type="dxa"/>
          </w:tcPr>
          <w:p w14:paraId="205F5BF1" w14:textId="04659B39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£84,999</w:t>
            </w:r>
          </w:p>
        </w:tc>
      </w:tr>
      <w:tr w:rsidR="000A0DC9" w14:paraId="29CDEF31" w14:textId="77777777" w:rsidTr="00F05864">
        <w:tc>
          <w:tcPr>
            <w:tcW w:w="3539" w:type="dxa"/>
            <w:shd w:val="clear" w:color="auto" w:fill="auto"/>
          </w:tcPr>
          <w:p w14:paraId="597F2071" w14:textId="69853813" w:rsidR="000A0DC9" w:rsidRPr="00252C41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Strategy Manager (Sustainable Growth)</w:t>
            </w:r>
          </w:p>
        </w:tc>
        <w:tc>
          <w:tcPr>
            <w:tcW w:w="3119" w:type="dxa"/>
          </w:tcPr>
          <w:p w14:paraId="7D0C7660" w14:textId="77777777" w:rsidR="000A0DC9" w:rsidRDefault="000A0DC9" w:rsidP="00E276E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6DA1B05B" w14:textId="5711E5B0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£70,000</w:t>
            </w:r>
          </w:p>
        </w:tc>
        <w:tc>
          <w:tcPr>
            <w:tcW w:w="1490" w:type="dxa"/>
          </w:tcPr>
          <w:p w14:paraId="6EF78C4A" w14:textId="17C25097" w:rsidR="000A0DC9" w:rsidRDefault="000A0DC9" w:rsidP="00E2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£74,999</w:t>
            </w:r>
          </w:p>
        </w:tc>
      </w:tr>
      <w:tr w:rsidR="000A0DC9" w14:paraId="14D7D1C8" w14:textId="77777777" w:rsidTr="00F05864">
        <w:tc>
          <w:tcPr>
            <w:tcW w:w="3539" w:type="dxa"/>
            <w:shd w:val="clear" w:color="auto" w:fill="auto"/>
          </w:tcPr>
          <w:p w14:paraId="310EE045" w14:textId="36C5233E" w:rsidR="000A0DC9" w:rsidRPr="00252C41" w:rsidRDefault="000A0DC9" w:rsidP="00312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 and Neighbourhoods Lead</w:t>
            </w:r>
          </w:p>
        </w:tc>
        <w:tc>
          <w:tcPr>
            <w:tcW w:w="3119" w:type="dxa"/>
          </w:tcPr>
          <w:p w14:paraId="5997DC5D" w14:textId="77777777" w:rsidR="000A0DC9" w:rsidRDefault="000A0DC9" w:rsidP="00312B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Food, Health &amp; Safety</w:t>
            </w:r>
          </w:p>
          <w:p w14:paraId="703EFC68" w14:textId="77777777" w:rsidR="000A0DC9" w:rsidRDefault="000A0DC9" w:rsidP="00312B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Licensing</w:t>
            </w:r>
          </w:p>
          <w:p w14:paraId="450411E9" w14:textId="77777777" w:rsidR="000A0DC9" w:rsidRDefault="000A0DC9" w:rsidP="00312B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Neighbourhood Quality</w:t>
            </w:r>
          </w:p>
          <w:p w14:paraId="01F9DC50" w14:textId="6E4FABB5" w:rsidR="000A0DC9" w:rsidRDefault="000A0DC9" w:rsidP="00312B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Pollution</w:t>
            </w:r>
          </w:p>
          <w:p w14:paraId="6B59E64E" w14:textId="701BDB6D" w:rsidR="000A0DC9" w:rsidRDefault="000A0DC9" w:rsidP="00312B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Sector Housing</w:t>
            </w:r>
          </w:p>
          <w:p w14:paraId="22BE8884" w14:textId="10F52345" w:rsidR="000A0DC9" w:rsidRDefault="000A0DC9" w:rsidP="00312BB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34B94747" w14:textId="3CEB9A2C" w:rsidR="000A0DC9" w:rsidRDefault="000A0DC9" w:rsidP="00312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£70,000</w:t>
            </w:r>
          </w:p>
        </w:tc>
        <w:tc>
          <w:tcPr>
            <w:tcW w:w="1490" w:type="dxa"/>
          </w:tcPr>
          <w:p w14:paraId="42F0396D" w14:textId="35864D7F" w:rsidR="000A0DC9" w:rsidRDefault="000A0DC9" w:rsidP="00312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£74,999</w:t>
            </w:r>
          </w:p>
        </w:tc>
      </w:tr>
    </w:tbl>
    <w:p w14:paraId="2F8C9831" w14:textId="77777777" w:rsidR="0034504E" w:rsidRDefault="0034504E" w:rsidP="00DB5A05">
      <w:pPr>
        <w:rPr>
          <w:rFonts w:ascii="Arial" w:hAnsi="Arial" w:cs="Arial"/>
        </w:rPr>
      </w:pPr>
    </w:p>
    <w:sectPr w:rsidR="0034504E" w:rsidSect="00A124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3049"/>
    <w:multiLevelType w:val="hybridMultilevel"/>
    <w:tmpl w:val="251885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1325D"/>
    <w:multiLevelType w:val="hybridMultilevel"/>
    <w:tmpl w:val="D03047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62F"/>
    <w:multiLevelType w:val="hybridMultilevel"/>
    <w:tmpl w:val="A74829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E4AE3"/>
    <w:multiLevelType w:val="hybridMultilevel"/>
    <w:tmpl w:val="786084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E0DD1"/>
    <w:multiLevelType w:val="hybridMultilevel"/>
    <w:tmpl w:val="8B6AEF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3E2A91"/>
    <w:multiLevelType w:val="hybridMultilevel"/>
    <w:tmpl w:val="756059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2526321">
    <w:abstractNumId w:val="1"/>
  </w:num>
  <w:num w:numId="2" w16cid:durableId="1701009341">
    <w:abstractNumId w:val="2"/>
  </w:num>
  <w:num w:numId="3" w16cid:durableId="141700590">
    <w:abstractNumId w:val="3"/>
  </w:num>
  <w:num w:numId="4" w16cid:durableId="700395240">
    <w:abstractNumId w:val="5"/>
  </w:num>
  <w:num w:numId="5" w16cid:durableId="313338792">
    <w:abstractNumId w:val="0"/>
  </w:num>
  <w:num w:numId="6" w16cid:durableId="1347825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8D"/>
    <w:rsid w:val="00001231"/>
    <w:rsid w:val="00036106"/>
    <w:rsid w:val="000A0DC9"/>
    <w:rsid w:val="000A768D"/>
    <w:rsid w:val="000C0954"/>
    <w:rsid w:val="0010381E"/>
    <w:rsid w:val="001815A7"/>
    <w:rsid w:val="002038BF"/>
    <w:rsid w:val="00232E68"/>
    <w:rsid w:val="00252C41"/>
    <w:rsid w:val="002671BE"/>
    <w:rsid w:val="002972D8"/>
    <w:rsid w:val="0029743C"/>
    <w:rsid w:val="002A182A"/>
    <w:rsid w:val="002B41EE"/>
    <w:rsid w:val="002D0BCD"/>
    <w:rsid w:val="00311DBD"/>
    <w:rsid w:val="00312BB9"/>
    <w:rsid w:val="0034504E"/>
    <w:rsid w:val="00355652"/>
    <w:rsid w:val="0041366F"/>
    <w:rsid w:val="00451338"/>
    <w:rsid w:val="004A4FAB"/>
    <w:rsid w:val="004C51FC"/>
    <w:rsid w:val="004D14E7"/>
    <w:rsid w:val="0056422B"/>
    <w:rsid w:val="005647E2"/>
    <w:rsid w:val="005853D9"/>
    <w:rsid w:val="005E523C"/>
    <w:rsid w:val="00645B4E"/>
    <w:rsid w:val="00651785"/>
    <w:rsid w:val="006915F6"/>
    <w:rsid w:val="006B37DB"/>
    <w:rsid w:val="00717251"/>
    <w:rsid w:val="007404FA"/>
    <w:rsid w:val="007648FD"/>
    <w:rsid w:val="007D2FDA"/>
    <w:rsid w:val="00854988"/>
    <w:rsid w:val="0086282E"/>
    <w:rsid w:val="008B7D2A"/>
    <w:rsid w:val="008E2E45"/>
    <w:rsid w:val="008E7575"/>
    <w:rsid w:val="008F7EE6"/>
    <w:rsid w:val="0092761A"/>
    <w:rsid w:val="0092786D"/>
    <w:rsid w:val="009535EC"/>
    <w:rsid w:val="00956CD5"/>
    <w:rsid w:val="009A0C3D"/>
    <w:rsid w:val="009A6E6E"/>
    <w:rsid w:val="009B526A"/>
    <w:rsid w:val="00A12458"/>
    <w:rsid w:val="00A51DEB"/>
    <w:rsid w:val="00A91E10"/>
    <w:rsid w:val="00AE6999"/>
    <w:rsid w:val="00BD753F"/>
    <w:rsid w:val="00C52163"/>
    <w:rsid w:val="00C649F2"/>
    <w:rsid w:val="00CD0E79"/>
    <w:rsid w:val="00D565A2"/>
    <w:rsid w:val="00D76DB2"/>
    <w:rsid w:val="00DB5A05"/>
    <w:rsid w:val="00DE57BB"/>
    <w:rsid w:val="00E02300"/>
    <w:rsid w:val="00E276E9"/>
    <w:rsid w:val="00E331CC"/>
    <w:rsid w:val="00E7043C"/>
    <w:rsid w:val="00F05864"/>
    <w:rsid w:val="00F0715A"/>
    <w:rsid w:val="00F81F55"/>
    <w:rsid w:val="00F9292B"/>
    <w:rsid w:val="00F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5919"/>
  <w15:chartTrackingRefBased/>
  <w15:docId w15:val="{B7A1159E-26A0-4353-95BC-D1E83751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6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5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2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2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Rebekah</dc:creator>
  <cp:keywords/>
  <dc:description/>
  <cp:lastModifiedBy>Rob Treasure</cp:lastModifiedBy>
  <cp:revision>3</cp:revision>
  <dcterms:created xsi:type="dcterms:W3CDTF">2024-07-04T05:55:00Z</dcterms:created>
  <dcterms:modified xsi:type="dcterms:W3CDTF">2024-07-04T05:56:00Z</dcterms:modified>
</cp:coreProperties>
</file>